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62" w:rsidRDefault="00CB4262"/>
    <w:p w:rsidR="00CB4262" w:rsidRPr="00CB4262" w:rsidRDefault="00CB4262" w:rsidP="00CB4262">
      <w:pPr>
        <w:bidi/>
        <w:rPr>
          <w:rFonts w:ascii="Arabic Typesetting" w:hAnsi="Arabic Typesetting" w:cs="Arabic Typesetting"/>
          <w:b/>
          <w:bCs/>
          <w:color w:val="222A35" w:themeColor="text2" w:themeShade="80"/>
          <w:sz w:val="52"/>
          <w:szCs w:val="52"/>
          <w:u w:val="single"/>
          <w:rtl/>
          <w:lang w:bidi="ar-TN"/>
        </w:rPr>
      </w:pPr>
      <w:r w:rsidRPr="00CB4262">
        <w:rPr>
          <w:rFonts w:ascii="Arabic Typesetting" w:hAnsi="Arabic Typesetting" w:cs="Arabic Typesetting"/>
          <w:b/>
          <w:bCs/>
          <w:color w:val="222A35" w:themeColor="text2" w:themeShade="80"/>
          <w:sz w:val="52"/>
          <w:szCs w:val="52"/>
          <w:u w:val="single"/>
          <w:rtl/>
          <w:lang w:bidi="ar-TN"/>
        </w:rPr>
        <w:t>إجراءات الاطلاع</w:t>
      </w:r>
    </w:p>
    <w:p w:rsidR="00CB4262" w:rsidRPr="003B4252" w:rsidRDefault="00CB4262" w:rsidP="00CB4262">
      <w:pPr>
        <w:bidi/>
        <w:rPr>
          <w:rFonts w:ascii="Constantia" w:hAnsi="Constantia"/>
          <w:color w:val="000000" w:themeColor="text1"/>
          <w:sz w:val="32"/>
          <w:szCs w:val="32"/>
          <w:rtl/>
          <w:lang w:bidi="ar-TN"/>
        </w:rPr>
      </w:pPr>
      <w:r>
        <w:rPr>
          <w:rFonts w:ascii="Constantia" w:hAnsi="Constantia" w:hint="cs"/>
          <w:color w:val="000000" w:themeColor="text1"/>
          <w:sz w:val="32"/>
          <w:szCs w:val="32"/>
          <w:rtl/>
          <w:lang w:bidi="ar-TN"/>
        </w:rPr>
        <w:t xml:space="preserve">لا ننسى </w:t>
      </w:r>
      <w:r w:rsidRPr="003B4252">
        <w:rPr>
          <w:rFonts w:ascii="Constantia" w:hAnsi="Constantia" w:hint="cs"/>
          <w:color w:val="000000" w:themeColor="text1"/>
          <w:sz w:val="32"/>
          <w:szCs w:val="32"/>
          <w:rtl/>
          <w:lang w:bidi="ar-TN"/>
        </w:rPr>
        <w:t>الغرض من الحفظ بالأرشيف الوسيط هو تمكين من</w:t>
      </w:r>
      <w:r>
        <w:rPr>
          <w:rFonts w:ascii="Constantia" w:hAnsi="Constantia" w:hint="cs"/>
          <w:color w:val="000000" w:themeColor="text1"/>
          <w:sz w:val="32"/>
          <w:szCs w:val="32"/>
          <w:rtl/>
          <w:lang w:bidi="ar-TN"/>
        </w:rPr>
        <w:t>شأ</w:t>
      </w:r>
      <w:r w:rsidRPr="003B4252">
        <w:rPr>
          <w:rFonts w:ascii="Constantia" w:hAnsi="Constantia" w:hint="cs"/>
          <w:color w:val="000000" w:themeColor="text1"/>
          <w:sz w:val="32"/>
          <w:szCs w:val="32"/>
          <w:rtl/>
          <w:lang w:bidi="ar-TN"/>
        </w:rPr>
        <w:t xml:space="preserve"> الوثائق من الرجوع إليها في كنف الشفافية و</w:t>
      </w:r>
      <w:r>
        <w:rPr>
          <w:rFonts w:ascii="Constantia" w:hAnsi="Constantia" w:hint="cs"/>
          <w:color w:val="000000" w:themeColor="text1"/>
          <w:sz w:val="32"/>
          <w:szCs w:val="32"/>
          <w:rtl/>
          <w:lang w:bidi="ar-TN"/>
        </w:rPr>
        <w:t xml:space="preserve"> </w:t>
      </w:r>
      <w:r w:rsidRPr="003B4252">
        <w:rPr>
          <w:rFonts w:ascii="Constantia" w:hAnsi="Constantia" w:hint="cs"/>
          <w:color w:val="000000" w:themeColor="text1"/>
          <w:sz w:val="32"/>
          <w:szCs w:val="32"/>
          <w:rtl/>
          <w:lang w:bidi="ar-TN"/>
        </w:rPr>
        <w:t xml:space="preserve">النجاعة والسرعة المطلوبة حيث ينظم الأرشيفي هذه العملية ولا يجوز </w:t>
      </w:r>
      <w:r>
        <w:rPr>
          <w:rFonts w:ascii="Constantia" w:hAnsi="Constantia" w:hint="cs"/>
          <w:color w:val="000000" w:themeColor="text1"/>
          <w:sz w:val="32"/>
          <w:szCs w:val="32"/>
          <w:rtl/>
          <w:lang w:bidi="ar-TN"/>
        </w:rPr>
        <w:t>إ</w:t>
      </w:r>
      <w:r w:rsidRPr="003B4252">
        <w:rPr>
          <w:rFonts w:ascii="Constantia" w:hAnsi="Constantia" w:hint="cs"/>
          <w:color w:val="000000" w:themeColor="text1"/>
          <w:sz w:val="32"/>
          <w:szCs w:val="32"/>
          <w:rtl/>
          <w:lang w:bidi="ar-TN"/>
        </w:rPr>
        <w:t>طلاع مصلحة على وثائق مصلحة أخرى إلا بترخيص كتابي من رئيسها ويتم تنظيم عمليات الاطلاع على النحو التالي:</w:t>
      </w:r>
    </w:p>
    <w:p w:rsidR="00CB4262" w:rsidRPr="003B4252" w:rsidRDefault="00CB4262" w:rsidP="00CB4262">
      <w:pPr>
        <w:pStyle w:val="Paragraphedeliste"/>
        <w:numPr>
          <w:ilvl w:val="0"/>
          <w:numId w:val="2"/>
        </w:numPr>
        <w:bidi/>
        <w:rPr>
          <w:rFonts w:ascii="Constantia" w:hAnsi="Constantia"/>
          <w:color w:val="000000" w:themeColor="text1"/>
          <w:sz w:val="32"/>
          <w:szCs w:val="32"/>
          <w:rtl/>
          <w:lang w:bidi="ar-TN"/>
        </w:rPr>
      </w:pPr>
      <w:r w:rsidRPr="003B4252">
        <w:rPr>
          <w:rFonts w:ascii="Constantia" w:hAnsi="Constantia" w:hint="cs"/>
          <w:color w:val="000000" w:themeColor="text1"/>
          <w:sz w:val="32"/>
          <w:szCs w:val="32"/>
          <w:rtl/>
          <w:lang w:bidi="ar-TN"/>
        </w:rPr>
        <w:t>إعداد استمارة اطلاع في نظيرين ( ملحق عدد1)</w:t>
      </w:r>
    </w:p>
    <w:p w:rsidR="00CB4262" w:rsidRDefault="00CB4262" w:rsidP="00CB4262">
      <w:pPr>
        <w:pStyle w:val="Paragraphedeliste"/>
        <w:numPr>
          <w:ilvl w:val="0"/>
          <w:numId w:val="2"/>
        </w:numPr>
        <w:bidi/>
        <w:rPr>
          <w:rFonts w:ascii="Constantia" w:hAnsi="Constantia"/>
          <w:color w:val="000000" w:themeColor="text1"/>
          <w:sz w:val="32"/>
          <w:szCs w:val="32"/>
          <w:lang w:bidi="ar-TN"/>
        </w:rPr>
      </w:pPr>
      <w:r w:rsidRPr="003B4252">
        <w:rPr>
          <w:rFonts w:ascii="Constantia" w:hAnsi="Constantia" w:hint="cs"/>
          <w:color w:val="000000" w:themeColor="text1"/>
          <w:sz w:val="32"/>
          <w:szCs w:val="32"/>
          <w:rtl/>
          <w:lang w:bidi="ar-TN"/>
        </w:rPr>
        <w:t>فتح سجل لعمليات الاطلاع  لتمكين الأرشيفي من متابعة خروج ودخول الملفات ( ملحق عدد</w:t>
      </w:r>
      <w:r>
        <w:rPr>
          <w:rFonts w:ascii="Constantia" w:hAnsi="Constantia"/>
          <w:color w:val="000000" w:themeColor="text1"/>
          <w:sz w:val="32"/>
          <w:szCs w:val="32"/>
          <w:lang w:bidi="ar-TN"/>
        </w:rPr>
        <w:t>2</w:t>
      </w:r>
      <w:r w:rsidRPr="003B4252">
        <w:rPr>
          <w:rFonts w:ascii="Constantia" w:hAnsi="Constantia" w:hint="cs"/>
          <w:color w:val="000000" w:themeColor="text1"/>
          <w:sz w:val="32"/>
          <w:szCs w:val="32"/>
          <w:rtl/>
          <w:lang w:bidi="ar-TN"/>
        </w:rPr>
        <w:t>)</w:t>
      </w:r>
    </w:p>
    <w:p w:rsidR="00CB4262" w:rsidRPr="00453473" w:rsidRDefault="00CB4262" w:rsidP="00CB4262">
      <w:pPr>
        <w:pStyle w:val="Paragraphedeliste"/>
        <w:numPr>
          <w:ilvl w:val="0"/>
          <w:numId w:val="2"/>
        </w:numPr>
        <w:bidi/>
        <w:rPr>
          <w:rFonts w:ascii="Constantia" w:hAnsi="Constantia"/>
          <w:b/>
          <w:bCs/>
          <w:color w:val="8496B0" w:themeColor="text2" w:themeTint="99"/>
          <w:sz w:val="32"/>
          <w:szCs w:val="32"/>
          <w:lang w:bidi="ar-TN"/>
        </w:rPr>
      </w:pPr>
      <w:r w:rsidRPr="003B4252">
        <w:rPr>
          <w:rFonts w:ascii="Constantia" w:hAnsi="Constantia" w:hint="cs"/>
          <w:color w:val="000000" w:themeColor="text1"/>
          <w:sz w:val="32"/>
          <w:szCs w:val="32"/>
          <w:rtl/>
          <w:lang w:bidi="ar-TN"/>
        </w:rPr>
        <w:t>في حالة استعارة أو إعادة تنشيط ملف من قبل المصلحة المنشئة</w:t>
      </w:r>
      <w:r>
        <w:rPr>
          <w:rFonts w:ascii="Constantia" w:hAnsi="Constantia" w:hint="cs"/>
          <w:color w:val="000000" w:themeColor="text1"/>
          <w:sz w:val="32"/>
          <w:szCs w:val="32"/>
          <w:rtl/>
          <w:lang w:bidi="ar-TN"/>
        </w:rPr>
        <w:t xml:space="preserve"> تعمر مطبوعة استلام وثائق لإعادة تنشيط ملف إداري</w:t>
      </w:r>
      <w:r w:rsidR="00D133E4">
        <w:rPr>
          <w:rFonts w:ascii="Constantia" w:hAnsi="Constantia" w:hint="cs"/>
          <w:color w:val="000000" w:themeColor="text1"/>
          <w:sz w:val="32"/>
          <w:szCs w:val="32"/>
          <w:rtl/>
          <w:lang w:bidi="ar-TN"/>
        </w:rPr>
        <w:t xml:space="preserve"> (الملحق عدد 3)</w:t>
      </w:r>
    </w:p>
    <w:p w:rsidR="00CB4262" w:rsidRDefault="00CB4262">
      <w:pPr>
        <w:rPr>
          <w:rtl/>
          <w:lang w:bidi="ar-TN"/>
        </w:rPr>
      </w:pPr>
      <w:r w:rsidRPr="00CB4262">
        <w:rPr>
          <w:noProof/>
          <w:lang w:eastAsia="fr-FR"/>
        </w:rPr>
        <w:drawing>
          <wp:inline distT="0" distB="0" distL="0" distR="0">
            <wp:extent cx="3103712" cy="1095056"/>
            <wp:effectExtent l="19050" t="0" r="1438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91" cy="109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B4262">
        <w:rPr>
          <w:rFonts w:hint="cs"/>
          <w:b/>
          <w:bCs/>
          <w:rtl/>
          <w:lang w:bidi="ar-TN"/>
        </w:rPr>
        <w:t>الملحق عدد 1</w:t>
      </w:r>
      <w:r w:rsidRPr="00CB4262">
        <w:rPr>
          <w:b/>
          <w:bCs/>
          <w:noProof/>
          <w:lang w:eastAsia="fr-FR"/>
        </w:rPr>
        <w:drawing>
          <wp:inline distT="0" distB="0" distL="0" distR="0">
            <wp:extent cx="2982943" cy="1333500"/>
            <wp:effectExtent l="19050" t="0" r="7907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33" cy="133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rtl/>
          <w:lang w:bidi="ar-TN"/>
        </w:rPr>
        <w:t>الملحق عدد2</w:t>
      </w:r>
    </w:p>
    <w:p w:rsidR="00CB4262" w:rsidRDefault="00CB4262" w:rsidP="00CB4262">
      <w:pPr>
        <w:tabs>
          <w:tab w:val="left" w:pos="9835"/>
        </w:tabs>
        <w:rPr>
          <w:rtl/>
        </w:rPr>
      </w:pPr>
      <w:r>
        <w:tab/>
      </w:r>
    </w:p>
    <w:p w:rsidR="00CB4262" w:rsidRDefault="00CB4262" w:rsidP="00CB4262">
      <w:pPr>
        <w:tabs>
          <w:tab w:val="left" w:pos="9835"/>
        </w:tabs>
        <w:rPr>
          <w:rtl/>
        </w:rPr>
      </w:pPr>
    </w:p>
    <w:p w:rsidR="00CB4262" w:rsidRPr="00CB4262" w:rsidRDefault="00CB4262" w:rsidP="00CB4262">
      <w:pPr>
        <w:tabs>
          <w:tab w:val="left" w:pos="9835"/>
        </w:tabs>
        <w:rPr>
          <w:b/>
          <w:bCs/>
        </w:rPr>
      </w:pPr>
      <w:r w:rsidRPr="00CB4262">
        <w:rPr>
          <w:rFonts w:hint="cs"/>
          <w:b/>
          <w:bCs/>
          <w:rtl/>
        </w:rPr>
        <w:t>مصلحة الوثائق والأرشيف</w:t>
      </w:r>
    </w:p>
    <w:p w:rsidR="00CB4262" w:rsidRDefault="00CB4262"/>
    <w:p w:rsidR="00CB4262" w:rsidRDefault="00CB4262">
      <w:pPr>
        <w:rPr>
          <w:rtl/>
        </w:rPr>
      </w:pPr>
    </w:p>
    <w:p w:rsidR="00940834" w:rsidRDefault="00940834" w:rsidP="00940834">
      <w:pPr>
        <w:jc w:val="center"/>
        <w:rPr>
          <w:b/>
          <w:bCs/>
          <w:sz w:val="36"/>
          <w:szCs w:val="36"/>
          <w:rtl/>
          <w:lang w:bidi="ar-TN"/>
        </w:rPr>
      </w:pPr>
      <w:r w:rsidRPr="00F565B0">
        <w:rPr>
          <w:rFonts w:hint="cs"/>
          <w:b/>
          <w:bCs/>
          <w:sz w:val="36"/>
          <w:szCs w:val="36"/>
          <w:rtl/>
          <w:lang w:bidi="ar-TN"/>
        </w:rPr>
        <w:lastRenderedPageBreak/>
        <w:t>سجل عمليات الإطلاع على الأرشيف الوسيط</w:t>
      </w:r>
    </w:p>
    <w:p w:rsidR="00940834" w:rsidRPr="00E24C5C" w:rsidRDefault="00940834" w:rsidP="00940834">
      <w:pPr>
        <w:tabs>
          <w:tab w:val="left" w:pos="5985"/>
          <w:tab w:val="left" w:pos="7560"/>
        </w:tabs>
        <w:jc w:val="center"/>
        <w:rPr>
          <w:b/>
          <w:bCs/>
          <w:sz w:val="32"/>
          <w:szCs w:val="32"/>
          <w:rtl/>
          <w:lang w:bidi="ar-TN"/>
        </w:rPr>
      </w:pPr>
      <w:r w:rsidRPr="00E24C5C">
        <w:rPr>
          <w:rFonts w:hint="cs"/>
          <w:b/>
          <w:bCs/>
          <w:sz w:val="32"/>
          <w:szCs w:val="32"/>
          <w:rtl/>
          <w:lang w:bidi="ar-TN"/>
        </w:rPr>
        <w:t>لسنة 20</w:t>
      </w:r>
      <w:r>
        <w:rPr>
          <w:rFonts w:hint="cs"/>
          <w:b/>
          <w:bCs/>
          <w:sz w:val="32"/>
          <w:szCs w:val="32"/>
          <w:rtl/>
          <w:lang w:bidi="ar-TN"/>
        </w:rPr>
        <w:t>18</w:t>
      </w:r>
    </w:p>
    <w:tbl>
      <w:tblPr>
        <w:tblStyle w:val="Grilledutableau"/>
        <w:tblW w:w="0" w:type="auto"/>
        <w:tblLook w:val="04A0"/>
      </w:tblPr>
      <w:tblGrid>
        <w:gridCol w:w="1621"/>
        <w:gridCol w:w="1233"/>
        <w:gridCol w:w="1043"/>
        <w:gridCol w:w="2156"/>
        <w:gridCol w:w="1031"/>
        <w:gridCol w:w="1322"/>
        <w:gridCol w:w="882"/>
      </w:tblGrid>
      <w:tr w:rsidR="00940834" w:rsidRPr="00F565B0" w:rsidTr="00D133E4">
        <w:tc>
          <w:tcPr>
            <w:tcW w:w="1809" w:type="dxa"/>
          </w:tcPr>
          <w:p w:rsidR="00940834" w:rsidRPr="00F565B0" w:rsidRDefault="00940834" w:rsidP="00D133E4">
            <w:pPr>
              <w:tabs>
                <w:tab w:val="left" w:pos="5985"/>
              </w:tabs>
              <w:jc w:val="center"/>
              <w:rPr>
                <w:rFonts w:cs="Arabic Transparent"/>
                <w:b/>
                <w:bCs/>
                <w:sz w:val="24"/>
                <w:szCs w:val="24"/>
                <w:lang w:bidi="ar-TN"/>
              </w:rPr>
            </w:pPr>
            <w:r w:rsidRPr="00F565B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ملاحظات</w:t>
            </w:r>
          </w:p>
        </w:tc>
        <w:tc>
          <w:tcPr>
            <w:tcW w:w="1843" w:type="dxa"/>
          </w:tcPr>
          <w:p w:rsidR="00940834" w:rsidRPr="00F565B0" w:rsidRDefault="00940834" w:rsidP="00D133E4">
            <w:pPr>
              <w:tabs>
                <w:tab w:val="left" w:pos="5985"/>
              </w:tabs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TN"/>
              </w:rPr>
            </w:pPr>
            <w:r w:rsidRPr="00F565B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تاريخ إرجاع</w:t>
            </w:r>
          </w:p>
          <w:p w:rsidR="00940834" w:rsidRPr="00F565B0" w:rsidRDefault="00940834" w:rsidP="00D133E4">
            <w:pPr>
              <w:tabs>
                <w:tab w:val="left" w:pos="5985"/>
              </w:tabs>
              <w:jc w:val="center"/>
              <w:rPr>
                <w:rFonts w:cs="Arabic Transparent"/>
                <w:b/>
                <w:bCs/>
                <w:sz w:val="24"/>
                <w:szCs w:val="24"/>
                <w:lang w:bidi="ar-TN"/>
              </w:rPr>
            </w:pPr>
            <w:r w:rsidRPr="00F565B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الوثائق</w:t>
            </w:r>
          </w:p>
        </w:tc>
        <w:tc>
          <w:tcPr>
            <w:tcW w:w="1418" w:type="dxa"/>
          </w:tcPr>
          <w:p w:rsidR="00940834" w:rsidRPr="00F565B0" w:rsidRDefault="00940834" w:rsidP="00D133E4">
            <w:pPr>
              <w:tabs>
                <w:tab w:val="left" w:pos="5985"/>
              </w:tabs>
              <w:jc w:val="center"/>
              <w:rPr>
                <w:rFonts w:cs="Arabic Transparent"/>
                <w:b/>
                <w:bCs/>
                <w:sz w:val="24"/>
                <w:szCs w:val="24"/>
                <w:lang w:bidi="ar-TN"/>
              </w:rPr>
            </w:pPr>
            <w:r w:rsidRPr="00F565B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تاريخ الإعارة</w:t>
            </w:r>
          </w:p>
        </w:tc>
        <w:tc>
          <w:tcPr>
            <w:tcW w:w="3827" w:type="dxa"/>
          </w:tcPr>
          <w:p w:rsidR="00940834" w:rsidRPr="00F565B0" w:rsidRDefault="00940834" w:rsidP="00D133E4">
            <w:pPr>
              <w:tabs>
                <w:tab w:val="left" w:pos="5985"/>
              </w:tabs>
              <w:jc w:val="center"/>
              <w:rPr>
                <w:rFonts w:cs="Arabic Transparent"/>
                <w:b/>
                <w:bCs/>
                <w:sz w:val="24"/>
                <w:szCs w:val="24"/>
                <w:lang w:bidi="ar-TN"/>
              </w:rPr>
            </w:pPr>
            <w:r w:rsidRPr="00F565B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الوثائق المطلوبة</w:t>
            </w:r>
          </w:p>
        </w:tc>
        <w:tc>
          <w:tcPr>
            <w:tcW w:w="1371" w:type="dxa"/>
          </w:tcPr>
          <w:p w:rsidR="00940834" w:rsidRPr="00F565B0" w:rsidRDefault="00940834" w:rsidP="00D133E4">
            <w:pPr>
              <w:tabs>
                <w:tab w:val="left" w:pos="5985"/>
              </w:tabs>
              <w:jc w:val="center"/>
              <w:rPr>
                <w:rFonts w:cs="Arabic Transparent"/>
                <w:b/>
                <w:bCs/>
                <w:sz w:val="24"/>
                <w:szCs w:val="24"/>
                <w:lang w:bidi="ar-TN"/>
              </w:rPr>
            </w:pPr>
            <w:r w:rsidRPr="00F565B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كيفية الإطلاع</w:t>
            </w:r>
          </w:p>
        </w:tc>
        <w:tc>
          <w:tcPr>
            <w:tcW w:w="2021" w:type="dxa"/>
          </w:tcPr>
          <w:p w:rsidR="00940834" w:rsidRPr="00F565B0" w:rsidRDefault="00940834" w:rsidP="00D133E4">
            <w:pPr>
              <w:tabs>
                <w:tab w:val="left" w:pos="5985"/>
              </w:tabs>
              <w:jc w:val="center"/>
              <w:rPr>
                <w:rFonts w:cs="Arabic Transparent"/>
                <w:b/>
                <w:bCs/>
                <w:sz w:val="24"/>
                <w:szCs w:val="24"/>
                <w:lang w:bidi="ar-TN"/>
              </w:rPr>
            </w:pPr>
            <w:r w:rsidRPr="00F565B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الجهة الطالبة للإطلاع</w:t>
            </w:r>
          </w:p>
        </w:tc>
        <w:tc>
          <w:tcPr>
            <w:tcW w:w="1168" w:type="dxa"/>
          </w:tcPr>
          <w:p w:rsidR="00940834" w:rsidRPr="00F565B0" w:rsidRDefault="00940834" w:rsidP="00D133E4">
            <w:pPr>
              <w:tabs>
                <w:tab w:val="left" w:pos="5985"/>
              </w:tabs>
              <w:jc w:val="center"/>
              <w:rPr>
                <w:rFonts w:cs="Arabic Transparent"/>
                <w:b/>
                <w:bCs/>
                <w:sz w:val="24"/>
                <w:szCs w:val="24"/>
                <w:lang w:bidi="ar-TN"/>
              </w:rPr>
            </w:pPr>
            <w:r w:rsidRPr="00F565B0"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رقم الطلب</w:t>
            </w:r>
          </w:p>
        </w:tc>
      </w:tr>
      <w:tr w:rsidR="00940834" w:rsidTr="00940834">
        <w:trPr>
          <w:trHeight w:val="1470"/>
        </w:trPr>
        <w:tc>
          <w:tcPr>
            <w:tcW w:w="1809" w:type="dxa"/>
            <w:vMerge w:val="restart"/>
          </w:tcPr>
          <w:p w:rsidR="00940834" w:rsidRPr="00F565B0" w:rsidRDefault="00940834" w:rsidP="00D133E4">
            <w:pPr>
              <w:tabs>
                <w:tab w:val="left" w:pos="5985"/>
              </w:tabs>
              <w:rPr>
                <w:sz w:val="24"/>
                <w:szCs w:val="24"/>
                <w:rtl/>
                <w:lang w:bidi="ar-TN"/>
              </w:rPr>
            </w:pPr>
          </w:p>
          <w:p w:rsidR="00940834" w:rsidRPr="00F565B0" w:rsidRDefault="00940834" w:rsidP="00D133E4">
            <w:pPr>
              <w:tabs>
                <w:tab w:val="left" w:pos="5985"/>
              </w:tabs>
              <w:rPr>
                <w:sz w:val="24"/>
                <w:szCs w:val="24"/>
                <w:rtl/>
                <w:lang w:bidi="ar-TN"/>
              </w:rPr>
            </w:pPr>
          </w:p>
          <w:p w:rsidR="00940834" w:rsidRPr="00F565B0" w:rsidRDefault="00940834" w:rsidP="00D133E4">
            <w:pPr>
              <w:tabs>
                <w:tab w:val="left" w:pos="5985"/>
              </w:tabs>
              <w:rPr>
                <w:sz w:val="24"/>
                <w:szCs w:val="24"/>
                <w:lang w:bidi="ar-TN"/>
              </w:rPr>
            </w:pPr>
          </w:p>
        </w:tc>
        <w:tc>
          <w:tcPr>
            <w:tcW w:w="1843" w:type="dxa"/>
          </w:tcPr>
          <w:p w:rsidR="00940834" w:rsidRPr="002733B5" w:rsidRDefault="00940834" w:rsidP="00D133E4">
            <w:pPr>
              <w:tabs>
                <w:tab w:val="left" w:pos="1305"/>
              </w:tabs>
              <w:rPr>
                <w:sz w:val="24"/>
                <w:szCs w:val="24"/>
                <w:lang w:bidi="ar-TN"/>
              </w:rPr>
            </w:pPr>
          </w:p>
        </w:tc>
        <w:tc>
          <w:tcPr>
            <w:tcW w:w="1418" w:type="dxa"/>
          </w:tcPr>
          <w:p w:rsidR="00940834" w:rsidRPr="002733B5" w:rsidRDefault="00940834" w:rsidP="00D133E4">
            <w:pPr>
              <w:tabs>
                <w:tab w:val="left" w:pos="1185"/>
              </w:tabs>
              <w:rPr>
                <w:sz w:val="24"/>
                <w:szCs w:val="24"/>
                <w:lang w:bidi="ar-TN"/>
              </w:rPr>
            </w:pPr>
          </w:p>
        </w:tc>
        <w:tc>
          <w:tcPr>
            <w:tcW w:w="3827" w:type="dxa"/>
          </w:tcPr>
          <w:p w:rsidR="00940834" w:rsidRPr="005E20E8" w:rsidRDefault="00940834" w:rsidP="00D133E4">
            <w:pPr>
              <w:tabs>
                <w:tab w:val="left" w:pos="5985"/>
              </w:tabs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1371" w:type="dxa"/>
            <w:vMerge w:val="restart"/>
          </w:tcPr>
          <w:p w:rsidR="00940834" w:rsidRPr="002733B5" w:rsidRDefault="00940834" w:rsidP="00D133E4">
            <w:pPr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2021" w:type="dxa"/>
            <w:vMerge w:val="restart"/>
          </w:tcPr>
          <w:p w:rsidR="00940834" w:rsidRPr="002733B5" w:rsidRDefault="00940834" w:rsidP="00D133E4">
            <w:pPr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1168" w:type="dxa"/>
            <w:vMerge w:val="restart"/>
          </w:tcPr>
          <w:p w:rsidR="00940834" w:rsidRPr="005E20E8" w:rsidRDefault="00940834" w:rsidP="00D133E4">
            <w:pPr>
              <w:jc w:val="center"/>
              <w:rPr>
                <w:sz w:val="24"/>
                <w:szCs w:val="24"/>
                <w:lang w:bidi="ar-TN"/>
              </w:rPr>
            </w:pPr>
          </w:p>
        </w:tc>
      </w:tr>
      <w:tr w:rsidR="00940834" w:rsidTr="00940834">
        <w:trPr>
          <w:trHeight w:val="1440"/>
        </w:trPr>
        <w:tc>
          <w:tcPr>
            <w:tcW w:w="1809" w:type="dxa"/>
          </w:tcPr>
          <w:p w:rsidR="00940834" w:rsidRPr="00F565B0" w:rsidRDefault="00940834" w:rsidP="00D133E4">
            <w:pPr>
              <w:tabs>
                <w:tab w:val="left" w:pos="5985"/>
              </w:tabs>
              <w:rPr>
                <w:sz w:val="24"/>
                <w:szCs w:val="24"/>
                <w:rtl/>
                <w:lang w:bidi="ar-TN"/>
              </w:rPr>
            </w:pPr>
          </w:p>
          <w:p w:rsidR="00940834" w:rsidRPr="00F565B0" w:rsidRDefault="00940834" w:rsidP="00940834">
            <w:pPr>
              <w:tabs>
                <w:tab w:val="left" w:pos="1260"/>
              </w:tabs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ab/>
            </w:r>
          </w:p>
          <w:p w:rsidR="00940834" w:rsidRPr="00F565B0" w:rsidRDefault="00940834" w:rsidP="00D133E4">
            <w:pPr>
              <w:tabs>
                <w:tab w:val="left" w:pos="5985"/>
              </w:tabs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843" w:type="dxa"/>
          </w:tcPr>
          <w:p w:rsidR="00940834" w:rsidRPr="002733B5" w:rsidRDefault="00940834" w:rsidP="00D133E4">
            <w:pPr>
              <w:tabs>
                <w:tab w:val="left" w:pos="1305"/>
              </w:tabs>
              <w:rPr>
                <w:sz w:val="24"/>
                <w:szCs w:val="24"/>
                <w:lang w:bidi="ar-TN"/>
              </w:rPr>
            </w:pPr>
          </w:p>
        </w:tc>
        <w:tc>
          <w:tcPr>
            <w:tcW w:w="1418" w:type="dxa"/>
          </w:tcPr>
          <w:p w:rsidR="00940834" w:rsidRPr="002733B5" w:rsidRDefault="00940834" w:rsidP="00D133E4">
            <w:pPr>
              <w:tabs>
                <w:tab w:val="left" w:pos="1185"/>
              </w:tabs>
              <w:rPr>
                <w:sz w:val="24"/>
                <w:szCs w:val="24"/>
                <w:lang w:bidi="ar-TN"/>
              </w:rPr>
            </w:pPr>
          </w:p>
        </w:tc>
        <w:tc>
          <w:tcPr>
            <w:tcW w:w="3827" w:type="dxa"/>
          </w:tcPr>
          <w:p w:rsidR="00940834" w:rsidRPr="005E20E8" w:rsidRDefault="00940834" w:rsidP="00D133E4">
            <w:pPr>
              <w:tabs>
                <w:tab w:val="left" w:pos="5985"/>
              </w:tabs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1371" w:type="dxa"/>
          </w:tcPr>
          <w:p w:rsidR="00940834" w:rsidRPr="002733B5" w:rsidRDefault="00940834" w:rsidP="00D133E4">
            <w:pPr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2021" w:type="dxa"/>
          </w:tcPr>
          <w:p w:rsidR="00940834" w:rsidRPr="002733B5" w:rsidRDefault="00940834" w:rsidP="00D133E4">
            <w:pPr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1168" w:type="dxa"/>
          </w:tcPr>
          <w:p w:rsidR="00940834" w:rsidRPr="005E20E8" w:rsidRDefault="00940834" w:rsidP="00D133E4">
            <w:pPr>
              <w:jc w:val="center"/>
              <w:rPr>
                <w:sz w:val="24"/>
                <w:szCs w:val="24"/>
                <w:lang w:bidi="ar-TN"/>
              </w:rPr>
            </w:pPr>
          </w:p>
        </w:tc>
      </w:tr>
      <w:tr w:rsidR="00940834" w:rsidTr="00D133E4">
        <w:trPr>
          <w:trHeight w:val="1739"/>
        </w:trPr>
        <w:tc>
          <w:tcPr>
            <w:tcW w:w="1809" w:type="dxa"/>
          </w:tcPr>
          <w:p w:rsidR="00940834" w:rsidRPr="00F565B0" w:rsidRDefault="00940834" w:rsidP="00D133E4">
            <w:pPr>
              <w:tabs>
                <w:tab w:val="left" w:pos="5985"/>
              </w:tabs>
              <w:rPr>
                <w:sz w:val="24"/>
                <w:szCs w:val="24"/>
                <w:rtl/>
                <w:lang w:bidi="ar-TN"/>
              </w:rPr>
            </w:pPr>
          </w:p>
          <w:p w:rsidR="00940834" w:rsidRPr="00F565B0" w:rsidRDefault="00940834" w:rsidP="00D133E4">
            <w:pPr>
              <w:tabs>
                <w:tab w:val="left" w:pos="5985"/>
              </w:tabs>
              <w:rPr>
                <w:sz w:val="24"/>
                <w:szCs w:val="24"/>
                <w:rtl/>
                <w:lang w:bidi="ar-TN"/>
              </w:rPr>
            </w:pPr>
          </w:p>
          <w:p w:rsidR="00940834" w:rsidRPr="00F565B0" w:rsidRDefault="00940834" w:rsidP="00D133E4">
            <w:pPr>
              <w:tabs>
                <w:tab w:val="left" w:pos="5985"/>
              </w:tabs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843" w:type="dxa"/>
          </w:tcPr>
          <w:p w:rsidR="00940834" w:rsidRPr="002733B5" w:rsidRDefault="00940834" w:rsidP="00D133E4">
            <w:pPr>
              <w:tabs>
                <w:tab w:val="left" w:pos="1305"/>
              </w:tabs>
              <w:rPr>
                <w:sz w:val="24"/>
                <w:szCs w:val="24"/>
                <w:lang w:bidi="ar-TN"/>
              </w:rPr>
            </w:pPr>
          </w:p>
        </w:tc>
        <w:tc>
          <w:tcPr>
            <w:tcW w:w="1418" w:type="dxa"/>
          </w:tcPr>
          <w:p w:rsidR="00940834" w:rsidRPr="002733B5" w:rsidRDefault="00940834" w:rsidP="00D133E4">
            <w:pPr>
              <w:tabs>
                <w:tab w:val="left" w:pos="1185"/>
              </w:tabs>
              <w:rPr>
                <w:sz w:val="24"/>
                <w:szCs w:val="24"/>
                <w:lang w:bidi="ar-TN"/>
              </w:rPr>
            </w:pPr>
          </w:p>
        </w:tc>
        <w:tc>
          <w:tcPr>
            <w:tcW w:w="3827" w:type="dxa"/>
          </w:tcPr>
          <w:p w:rsidR="00940834" w:rsidRPr="005E20E8" w:rsidRDefault="00940834" w:rsidP="00D133E4">
            <w:pPr>
              <w:tabs>
                <w:tab w:val="left" w:pos="5985"/>
              </w:tabs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1371" w:type="dxa"/>
          </w:tcPr>
          <w:p w:rsidR="00940834" w:rsidRPr="002733B5" w:rsidRDefault="00940834" w:rsidP="00D133E4">
            <w:pPr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2021" w:type="dxa"/>
          </w:tcPr>
          <w:p w:rsidR="00940834" w:rsidRPr="002733B5" w:rsidRDefault="00940834" w:rsidP="00D133E4">
            <w:pPr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1168" w:type="dxa"/>
          </w:tcPr>
          <w:p w:rsidR="00940834" w:rsidRPr="005E20E8" w:rsidRDefault="00940834" w:rsidP="00D133E4">
            <w:pPr>
              <w:jc w:val="center"/>
              <w:rPr>
                <w:sz w:val="24"/>
                <w:szCs w:val="24"/>
                <w:lang w:bidi="ar-TN"/>
              </w:rPr>
            </w:pPr>
          </w:p>
        </w:tc>
      </w:tr>
      <w:tr w:rsidR="00940834" w:rsidTr="00D133E4">
        <w:trPr>
          <w:trHeight w:val="1739"/>
        </w:trPr>
        <w:tc>
          <w:tcPr>
            <w:tcW w:w="1809" w:type="dxa"/>
          </w:tcPr>
          <w:p w:rsidR="00940834" w:rsidRPr="00F565B0" w:rsidRDefault="00940834" w:rsidP="00D133E4">
            <w:pPr>
              <w:tabs>
                <w:tab w:val="left" w:pos="5985"/>
              </w:tabs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843" w:type="dxa"/>
          </w:tcPr>
          <w:p w:rsidR="00940834" w:rsidRPr="002733B5" w:rsidRDefault="00940834" w:rsidP="00D133E4">
            <w:pPr>
              <w:tabs>
                <w:tab w:val="left" w:pos="1305"/>
              </w:tabs>
              <w:rPr>
                <w:sz w:val="24"/>
                <w:szCs w:val="24"/>
                <w:lang w:bidi="ar-TN"/>
              </w:rPr>
            </w:pPr>
          </w:p>
        </w:tc>
        <w:tc>
          <w:tcPr>
            <w:tcW w:w="1418" w:type="dxa"/>
          </w:tcPr>
          <w:p w:rsidR="00940834" w:rsidRPr="002733B5" w:rsidRDefault="00940834" w:rsidP="00D133E4">
            <w:pPr>
              <w:tabs>
                <w:tab w:val="left" w:pos="1185"/>
              </w:tabs>
              <w:rPr>
                <w:sz w:val="24"/>
                <w:szCs w:val="24"/>
                <w:lang w:bidi="ar-TN"/>
              </w:rPr>
            </w:pPr>
          </w:p>
        </w:tc>
        <w:tc>
          <w:tcPr>
            <w:tcW w:w="3827" w:type="dxa"/>
          </w:tcPr>
          <w:p w:rsidR="00940834" w:rsidRPr="005E20E8" w:rsidRDefault="00940834" w:rsidP="00D133E4">
            <w:pPr>
              <w:tabs>
                <w:tab w:val="left" w:pos="5985"/>
              </w:tabs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1371" w:type="dxa"/>
          </w:tcPr>
          <w:p w:rsidR="00940834" w:rsidRPr="002733B5" w:rsidRDefault="00940834" w:rsidP="00D133E4">
            <w:pPr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2021" w:type="dxa"/>
          </w:tcPr>
          <w:p w:rsidR="00940834" w:rsidRPr="002733B5" w:rsidRDefault="00940834" w:rsidP="00D133E4">
            <w:pPr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1168" w:type="dxa"/>
          </w:tcPr>
          <w:p w:rsidR="00940834" w:rsidRPr="005E20E8" w:rsidRDefault="00940834" w:rsidP="00D133E4">
            <w:pPr>
              <w:jc w:val="center"/>
              <w:rPr>
                <w:sz w:val="24"/>
                <w:szCs w:val="24"/>
                <w:lang w:bidi="ar-TN"/>
              </w:rPr>
            </w:pPr>
          </w:p>
        </w:tc>
      </w:tr>
      <w:tr w:rsidR="00940834" w:rsidTr="00D133E4">
        <w:trPr>
          <w:trHeight w:val="1739"/>
        </w:trPr>
        <w:tc>
          <w:tcPr>
            <w:tcW w:w="1809" w:type="dxa"/>
          </w:tcPr>
          <w:p w:rsidR="00940834" w:rsidRPr="00F565B0" w:rsidRDefault="00940834" w:rsidP="00D133E4">
            <w:pPr>
              <w:tabs>
                <w:tab w:val="left" w:pos="5985"/>
              </w:tabs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843" w:type="dxa"/>
          </w:tcPr>
          <w:p w:rsidR="00940834" w:rsidRPr="002733B5" w:rsidRDefault="00940834" w:rsidP="00D133E4">
            <w:pPr>
              <w:tabs>
                <w:tab w:val="left" w:pos="1305"/>
              </w:tabs>
              <w:rPr>
                <w:sz w:val="24"/>
                <w:szCs w:val="24"/>
                <w:lang w:bidi="ar-TN"/>
              </w:rPr>
            </w:pPr>
          </w:p>
        </w:tc>
        <w:tc>
          <w:tcPr>
            <w:tcW w:w="1418" w:type="dxa"/>
          </w:tcPr>
          <w:p w:rsidR="00940834" w:rsidRPr="002733B5" w:rsidRDefault="00940834" w:rsidP="00D133E4">
            <w:pPr>
              <w:tabs>
                <w:tab w:val="left" w:pos="1185"/>
              </w:tabs>
              <w:rPr>
                <w:sz w:val="24"/>
                <w:szCs w:val="24"/>
                <w:lang w:bidi="ar-TN"/>
              </w:rPr>
            </w:pPr>
          </w:p>
        </w:tc>
        <w:tc>
          <w:tcPr>
            <w:tcW w:w="3827" w:type="dxa"/>
          </w:tcPr>
          <w:p w:rsidR="00940834" w:rsidRPr="005E20E8" w:rsidRDefault="00940834" w:rsidP="00D133E4">
            <w:pPr>
              <w:tabs>
                <w:tab w:val="left" w:pos="5985"/>
              </w:tabs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1371" w:type="dxa"/>
          </w:tcPr>
          <w:p w:rsidR="00940834" w:rsidRPr="002733B5" w:rsidRDefault="00940834" w:rsidP="00D133E4">
            <w:pPr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2021" w:type="dxa"/>
          </w:tcPr>
          <w:p w:rsidR="00940834" w:rsidRPr="002733B5" w:rsidRDefault="00940834" w:rsidP="00D133E4">
            <w:pPr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1168" w:type="dxa"/>
          </w:tcPr>
          <w:p w:rsidR="00940834" w:rsidRPr="005E20E8" w:rsidRDefault="00940834" w:rsidP="00D133E4">
            <w:pPr>
              <w:jc w:val="center"/>
              <w:rPr>
                <w:sz w:val="24"/>
                <w:szCs w:val="24"/>
                <w:lang w:bidi="ar-TN"/>
              </w:rPr>
            </w:pPr>
          </w:p>
        </w:tc>
      </w:tr>
    </w:tbl>
    <w:p w:rsidR="00940834" w:rsidRDefault="00940834" w:rsidP="00940834">
      <w:pPr>
        <w:tabs>
          <w:tab w:val="left" w:pos="5366"/>
        </w:tabs>
        <w:jc w:val="center"/>
        <w:rPr>
          <w:rtl/>
        </w:rPr>
      </w:pPr>
    </w:p>
    <w:p w:rsidR="00940834" w:rsidRPr="00940834" w:rsidRDefault="00940834" w:rsidP="00940834">
      <w:pPr>
        <w:tabs>
          <w:tab w:val="left" w:pos="5366"/>
        </w:tabs>
        <w:jc w:val="center"/>
        <w:rPr>
          <w:b/>
          <w:bCs/>
          <w:rtl/>
        </w:rPr>
      </w:pPr>
      <w:r w:rsidRPr="00940834">
        <w:rPr>
          <w:rFonts w:hint="cs"/>
          <w:b/>
          <w:bCs/>
          <w:rtl/>
        </w:rPr>
        <w:t>حرر في...........</w:t>
      </w:r>
      <w:r>
        <w:rPr>
          <w:rFonts w:hint="cs"/>
          <w:b/>
          <w:bCs/>
          <w:rtl/>
        </w:rPr>
        <w:t>....</w:t>
      </w:r>
      <w:r w:rsidRPr="00940834">
        <w:rPr>
          <w:rFonts w:hint="cs"/>
          <w:b/>
          <w:bCs/>
          <w:rtl/>
        </w:rPr>
        <w:t>............</w:t>
      </w:r>
    </w:p>
    <w:p w:rsidR="00940834" w:rsidRPr="00CB4262" w:rsidRDefault="00940834" w:rsidP="00940834">
      <w:pPr>
        <w:tabs>
          <w:tab w:val="left" w:pos="9835"/>
        </w:tabs>
        <w:bidi/>
        <w:jc w:val="center"/>
        <w:rPr>
          <w:b/>
          <w:bCs/>
        </w:rPr>
      </w:pPr>
      <w:r w:rsidRPr="00CB4262">
        <w:rPr>
          <w:rFonts w:hint="cs"/>
          <w:b/>
          <w:bCs/>
          <w:rtl/>
        </w:rPr>
        <w:t>مصلحة الوثائق والأرشيف</w:t>
      </w:r>
    </w:p>
    <w:p w:rsidR="00940834" w:rsidRDefault="00612599" w:rsidP="00612599">
      <w:pPr>
        <w:tabs>
          <w:tab w:val="left" w:pos="1902"/>
        </w:tabs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lastRenderedPageBreak/>
        <w:t>إ</w:t>
      </w:r>
      <w:r w:rsidRPr="00612599">
        <w:rPr>
          <w:rFonts w:ascii="Arabic Typesetting" w:hAnsi="Arabic Typesetting" w:cs="Arabic Typesetting"/>
          <w:b/>
          <w:bCs/>
          <w:sz w:val="44"/>
          <w:szCs w:val="44"/>
          <w:rtl/>
        </w:rPr>
        <w:t>قرار ب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إ</w:t>
      </w:r>
      <w:r w:rsidRPr="00612599">
        <w:rPr>
          <w:rFonts w:ascii="Arabic Typesetting" w:hAnsi="Arabic Typesetting" w:cs="Arabic Typesetting"/>
          <w:b/>
          <w:bCs/>
          <w:sz w:val="44"/>
          <w:szCs w:val="44"/>
          <w:rtl/>
        </w:rPr>
        <w:t>ستلام وثائق</w:t>
      </w:r>
    </w:p>
    <w:p w:rsidR="00612599" w:rsidRDefault="00612599" w:rsidP="00612599">
      <w:pPr>
        <w:tabs>
          <w:tab w:val="left" w:pos="1902"/>
        </w:tabs>
        <w:bidi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612599" w:rsidRDefault="00612599" w:rsidP="00612599">
      <w:pPr>
        <w:tabs>
          <w:tab w:val="left" w:pos="1902"/>
        </w:tabs>
        <w:bidi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إستلم السيد(ة)...................الوثائق موضوع الطلب عدد........... المؤرخ في................</w:t>
      </w:r>
    </w:p>
    <w:p w:rsidR="00612599" w:rsidRDefault="00612599" w:rsidP="00612599">
      <w:pPr>
        <w:tabs>
          <w:tab w:val="left" w:pos="1902"/>
        </w:tabs>
        <w:bidi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4606"/>
        <w:gridCol w:w="4606"/>
      </w:tblGrid>
      <w:tr w:rsidR="00612599" w:rsidTr="00612599">
        <w:tc>
          <w:tcPr>
            <w:tcW w:w="4606" w:type="dxa"/>
          </w:tcPr>
          <w:p w:rsidR="00612599" w:rsidRDefault="00612599" w:rsidP="00612599">
            <w:pPr>
              <w:tabs>
                <w:tab w:val="left" w:pos="1902"/>
              </w:tabs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الوثائق المطلوبة</w:t>
            </w:r>
          </w:p>
        </w:tc>
        <w:tc>
          <w:tcPr>
            <w:tcW w:w="4606" w:type="dxa"/>
          </w:tcPr>
          <w:p w:rsidR="00612599" w:rsidRDefault="00612599" w:rsidP="00612599">
            <w:pPr>
              <w:tabs>
                <w:tab w:val="left" w:pos="1902"/>
              </w:tabs>
              <w:bidi/>
              <w:jc w:val="center"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المرجع (عدد التحويل، رقم  الحافظة، رقم الملف)</w:t>
            </w:r>
          </w:p>
        </w:tc>
      </w:tr>
      <w:tr w:rsidR="00612599" w:rsidTr="00612599">
        <w:tc>
          <w:tcPr>
            <w:tcW w:w="4606" w:type="dxa"/>
          </w:tcPr>
          <w:p w:rsidR="00612599" w:rsidRDefault="00612599" w:rsidP="00612599">
            <w:pPr>
              <w:tabs>
                <w:tab w:val="left" w:pos="1902"/>
              </w:tabs>
              <w:bidi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1</w:t>
            </w:r>
          </w:p>
        </w:tc>
        <w:tc>
          <w:tcPr>
            <w:tcW w:w="4606" w:type="dxa"/>
          </w:tcPr>
          <w:p w:rsidR="00612599" w:rsidRDefault="00612599" w:rsidP="00612599">
            <w:pPr>
              <w:tabs>
                <w:tab w:val="left" w:pos="1902"/>
              </w:tabs>
              <w:bidi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</w:tr>
      <w:tr w:rsidR="00612599" w:rsidTr="00612599">
        <w:tc>
          <w:tcPr>
            <w:tcW w:w="4606" w:type="dxa"/>
          </w:tcPr>
          <w:p w:rsidR="00612599" w:rsidRDefault="00612599" w:rsidP="00612599">
            <w:pPr>
              <w:tabs>
                <w:tab w:val="left" w:pos="1902"/>
              </w:tabs>
              <w:bidi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2</w:t>
            </w:r>
          </w:p>
        </w:tc>
        <w:tc>
          <w:tcPr>
            <w:tcW w:w="4606" w:type="dxa"/>
          </w:tcPr>
          <w:p w:rsidR="00612599" w:rsidRDefault="00612599" w:rsidP="00612599">
            <w:pPr>
              <w:tabs>
                <w:tab w:val="left" w:pos="1902"/>
              </w:tabs>
              <w:bidi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</w:tr>
      <w:tr w:rsidR="00612599" w:rsidTr="00612599">
        <w:tc>
          <w:tcPr>
            <w:tcW w:w="4606" w:type="dxa"/>
          </w:tcPr>
          <w:p w:rsidR="00612599" w:rsidRDefault="00612599" w:rsidP="00612599">
            <w:pPr>
              <w:tabs>
                <w:tab w:val="left" w:pos="1902"/>
              </w:tabs>
              <w:bidi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3</w:t>
            </w:r>
          </w:p>
        </w:tc>
        <w:tc>
          <w:tcPr>
            <w:tcW w:w="4606" w:type="dxa"/>
          </w:tcPr>
          <w:p w:rsidR="00612599" w:rsidRDefault="00612599" w:rsidP="00612599">
            <w:pPr>
              <w:tabs>
                <w:tab w:val="left" w:pos="1902"/>
              </w:tabs>
              <w:bidi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</w:tr>
      <w:tr w:rsidR="00612599" w:rsidTr="00612599">
        <w:tc>
          <w:tcPr>
            <w:tcW w:w="4606" w:type="dxa"/>
          </w:tcPr>
          <w:p w:rsidR="00612599" w:rsidRDefault="00612599" w:rsidP="00612599">
            <w:pPr>
              <w:tabs>
                <w:tab w:val="left" w:pos="1902"/>
              </w:tabs>
              <w:bidi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4</w:t>
            </w:r>
          </w:p>
        </w:tc>
        <w:tc>
          <w:tcPr>
            <w:tcW w:w="4606" w:type="dxa"/>
          </w:tcPr>
          <w:p w:rsidR="00612599" w:rsidRDefault="00612599" w:rsidP="00612599">
            <w:pPr>
              <w:tabs>
                <w:tab w:val="left" w:pos="1902"/>
              </w:tabs>
              <w:bidi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</w:tr>
      <w:tr w:rsidR="00612599" w:rsidTr="00612599">
        <w:tc>
          <w:tcPr>
            <w:tcW w:w="4606" w:type="dxa"/>
          </w:tcPr>
          <w:p w:rsidR="00612599" w:rsidRDefault="00612599" w:rsidP="00612599">
            <w:pPr>
              <w:tabs>
                <w:tab w:val="left" w:pos="1902"/>
              </w:tabs>
              <w:bidi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5</w:t>
            </w:r>
          </w:p>
        </w:tc>
        <w:tc>
          <w:tcPr>
            <w:tcW w:w="4606" w:type="dxa"/>
          </w:tcPr>
          <w:p w:rsidR="00612599" w:rsidRDefault="00612599" w:rsidP="00612599">
            <w:pPr>
              <w:tabs>
                <w:tab w:val="left" w:pos="1902"/>
              </w:tabs>
              <w:bidi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</w:tr>
      <w:tr w:rsidR="00612599" w:rsidTr="00612599">
        <w:tc>
          <w:tcPr>
            <w:tcW w:w="4606" w:type="dxa"/>
          </w:tcPr>
          <w:p w:rsidR="00612599" w:rsidRDefault="00612599" w:rsidP="00612599">
            <w:pPr>
              <w:tabs>
                <w:tab w:val="left" w:pos="1902"/>
              </w:tabs>
              <w:bidi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6</w:t>
            </w:r>
          </w:p>
        </w:tc>
        <w:tc>
          <w:tcPr>
            <w:tcW w:w="4606" w:type="dxa"/>
          </w:tcPr>
          <w:p w:rsidR="00612599" w:rsidRDefault="00612599" w:rsidP="00612599">
            <w:pPr>
              <w:tabs>
                <w:tab w:val="left" w:pos="1902"/>
              </w:tabs>
              <w:bidi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</w:tr>
      <w:tr w:rsidR="00612599" w:rsidTr="00612599">
        <w:tc>
          <w:tcPr>
            <w:tcW w:w="4606" w:type="dxa"/>
          </w:tcPr>
          <w:p w:rsidR="00612599" w:rsidRDefault="00612599" w:rsidP="00612599">
            <w:pPr>
              <w:tabs>
                <w:tab w:val="left" w:pos="1902"/>
              </w:tabs>
              <w:bidi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4"/>
                <w:szCs w:val="44"/>
                <w:rtl/>
              </w:rPr>
              <w:t>7</w:t>
            </w:r>
          </w:p>
        </w:tc>
        <w:tc>
          <w:tcPr>
            <w:tcW w:w="4606" w:type="dxa"/>
          </w:tcPr>
          <w:p w:rsidR="00612599" w:rsidRDefault="00612599" w:rsidP="00612599">
            <w:pPr>
              <w:tabs>
                <w:tab w:val="left" w:pos="1902"/>
              </w:tabs>
              <w:bidi/>
              <w:rPr>
                <w:rFonts w:ascii="Arabic Typesetting" w:hAnsi="Arabic Typesetting" w:cs="Arabic Typesetting"/>
                <w:b/>
                <w:bCs/>
                <w:sz w:val="44"/>
                <w:szCs w:val="44"/>
                <w:rtl/>
              </w:rPr>
            </w:pPr>
          </w:p>
        </w:tc>
      </w:tr>
    </w:tbl>
    <w:p w:rsidR="00612599" w:rsidRDefault="00612599" w:rsidP="00612599">
      <w:pPr>
        <w:tabs>
          <w:tab w:val="left" w:pos="1902"/>
        </w:tabs>
        <w:bidi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612599" w:rsidRPr="00612599" w:rsidRDefault="00612599" w:rsidP="00612599">
      <w:pPr>
        <w:tabs>
          <w:tab w:val="left" w:pos="1902"/>
        </w:tabs>
        <w:bidi/>
        <w:rPr>
          <w:rFonts w:ascii="Arabic Typesetting" w:hAnsi="Arabic Typesetting" w:cs="Arabic Typesetting"/>
          <w:b/>
          <w:bCs/>
          <w:sz w:val="44"/>
          <w:szCs w:val="44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تونس في ....................                                         إمضاء متسلم الوثائق</w:t>
      </w:r>
    </w:p>
    <w:p w:rsidR="00CB4262" w:rsidRPr="00612599" w:rsidRDefault="00612599" w:rsidP="00612599">
      <w:pPr>
        <w:tabs>
          <w:tab w:val="left" w:pos="6548"/>
        </w:tabs>
        <w:jc w:val="center"/>
        <w:rPr>
          <w:rFonts w:ascii="Arabic Typesetting" w:hAnsi="Arabic Typesetting" w:cs="Arabic Typesetting"/>
          <w:b/>
          <w:bCs/>
          <w:sz w:val="44"/>
          <w:szCs w:val="44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إ</w:t>
      </w:r>
      <w:r w:rsidRPr="00612599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مضاء وختم مصلحة التصرف في الوثائق والأرشيف</w:t>
      </w:r>
    </w:p>
    <w:p w:rsidR="00CB4262" w:rsidRDefault="00CB4262"/>
    <w:p w:rsidR="00CB4262" w:rsidRDefault="00CB4262"/>
    <w:p w:rsidR="00CB4262" w:rsidRDefault="00CB4262"/>
    <w:p w:rsidR="00142BB4" w:rsidRDefault="00D133E4" w:rsidP="00D133E4">
      <w:pPr>
        <w:tabs>
          <w:tab w:val="left" w:pos="6548"/>
        </w:tabs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hint="cs"/>
          <w:b/>
          <w:bCs/>
          <w:rtl/>
        </w:rPr>
        <w:t xml:space="preserve"> </w:t>
      </w:r>
      <w:r w:rsidRPr="00D133E4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وصل ارجاع وثائق</w:t>
      </w:r>
    </w:p>
    <w:p w:rsidR="00D133E4" w:rsidRDefault="00D133E4" w:rsidP="00D133E4">
      <w:pPr>
        <w:tabs>
          <w:tab w:val="left" w:pos="6548"/>
        </w:tabs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D133E4" w:rsidRDefault="00D133E4" w:rsidP="00D133E4">
      <w:pPr>
        <w:tabs>
          <w:tab w:val="left" w:pos="6548"/>
        </w:tabs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أرجع السيد(ة)................................ الوثائق موضوع الطلب عدد......................</w:t>
      </w:r>
    </w:p>
    <w:p w:rsidR="00D133E4" w:rsidRDefault="00D133E4" w:rsidP="00D133E4">
      <w:pPr>
        <w:tabs>
          <w:tab w:val="left" w:pos="6548"/>
        </w:tabs>
        <w:jc w:val="center"/>
        <w:rPr>
          <w:rFonts w:ascii="Arabic Typesetting" w:hAnsi="Arabic Typesetting" w:cs="Arabic Typesetting"/>
          <w:b/>
          <w:bCs/>
          <w:sz w:val="44"/>
          <w:szCs w:val="44"/>
        </w:rPr>
      </w:pPr>
    </w:p>
    <w:p w:rsidR="00D133E4" w:rsidRDefault="00D133E4" w:rsidP="00D133E4">
      <w:pPr>
        <w:tabs>
          <w:tab w:val="left" w:pos="6548"/>
        </w:tabs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المؤرخ في ............................................</w:t>
      </w:r>
    </w:p>
    <w:p w:rsidR="00D133E4" w:rsidRDefault="00D133E4" w:rsidP="00D133E4">
      <w:pPr>
        <w:tabs>
          <w:tab w:val="left" w:pos="6548"/>
        </w:tabs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تونس في.............................................</w:t>
      </w:r>
    </w:p>
    <w:p w:rsidR="00D133E4" w:rsidRDefault="00D133E4" w:rsidP="00D133E4">
      <w:pPr>
        <w:tabs>
          <w:tab w:val="left" w:pos="6548"/>
        </w:tabs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D133E4" w:rsidRPr="00D133E4" w:rsidRDefault="00D133E4" w:rsidP="00D133E4">
      <w:pPr>
        <w:tabs>
          <w:tab w:val="left" w:pos="6548"/>
        </w:tabs>
        <w:jc w:val="center"/>
        <w:rPr>
          <w:rFonts w:ascii="Arabic Typesetting" w:hAnsi="Arabic Typesetting" w:cs="Arabic Typesetting"/>
          <w:b/>
          <w:bCs/>
          <w:sz w:val="44"/>
          <w:szCs w:val="44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إمضاء وختم مصلحة التصرف في الوثائق والأرشيف</w:t>
      </w:r>
    </w:p>
    <w:p w:rsidR="00142BB4" w:rsidRDefault="00142BB4"/>
    <w:p w:rsidR="00142BB4" w:rsidRDefault="00142BB4"/>
    <w:p w:rsidR="00142BB4" w:rsidRDefault="00142BB4"/>
    <w:p w:rsidR="00142BB4" w:rsidRDefault="00142BB4"/>
    <w:p w:rsidR="00142BB4" w:rsidRDefault="00142BB4"/>
    <w:p w:rsidR="00142BB4" w:rsidRDefault="00142BB4"/>
    <w:sectPr w:rsidR="00142BB4" w:rsidSect="00CB42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39" w:rsidRDefault="00F42539" w:rsidP="00142BB4">
      <w:pPr>
        <w:spacing w:after="0" w:line="240" w:lineRule="auto"/>
      </w:pPr>
      <w:r>
        <w:separator/>
      </w:r>
    </w:p>
  </w:endnote>
  <w:endnote w:type="continuationSeparator" w:id="1">
    <w:p w:rsidR="00F42539" w:rsidRDefault="00F42539" w:rsidP="0014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39" w:rsidRDefault="00F42539" w:rsidP="00142BB4">
      <w:pPr>
        <w:spacing w:after="0" w:line="240" w:lineRule="auto"/>
      </w:pPr>
      <w:r>
        <w:separator/>
      </w:r>
    </w:p>
  </w:footnote>
  <w:footnote w:type="continuationSeparator" w:id="1">
    <w:p w:rsidR="00F42539" w:rsidRDefault="00F42539" w:rsidP="0014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11" w:type="dxa"/>
      <w:jc w:val="center"/>
      <w:tblLayout w:type="fixed"/>
      <w:tblLook w:val="04A0"/>
    </w:tblPr>
    <w:tblGrid>
      <w:gridCol w:w="4400"/>
      <w:gridCol w:w="3117"/>
      <w:gridCol w:w="5594"/>
    </w:tblGrid>
    <w:tr w:rsidR="00D133E4" w:rsidRPr="00B36043" w:rsidTr="00142BB4">
      <w:trPr>
        <w:trHeight w:val="247"/>
        <w:jc w:val="center"/>
      </w:trPr>
      <w:tc>
        <w:tcPr>
          <w:tcW w:w="7517" w:type="dxa"/>
          <w:gridSpan w:val="2"/>
        </w:tcPr>
        <w:p w:rsidR="00D133E4" w:rsidRPr="008812EA" w:rsidRDefault="00D133E4" w:rsidP="00142BB4">
          <w:pPr>
            <w:pStyle w:val="En-tte"/>
            <w:tabs>
              <w:tab w:val="right" w:pos="9360"/>
            </w:tabs>
            <w:jc w:val="center"/>
            <w:rPr>
              <w:noProof/>
              <w:lang w:eastAsia="fr-FR"/>
            </w:rPr>
          </w:pPr>
        </w:p>
      </w:tc>
      <w:tc>
        <w:tcPr>
          <w:tcW w:w="5594" w:type="dxa"/>
        </w:tcPr>
        <w:p w:rsidR="00D133E4" w:rsidRPr="00B830F6" w:rsidRDefault="00D133E4" w:rsidP="00142BB4">
          <w:pPr>
            <w:pStyle w:val="En-tte"/>
            <w:tabs>
              <w:tab w:val="center" w:pos="4466"/>
            </w:tabs>
            <w:ind w:left="254" w:right="-108"/>
            <w:jc w:val="center"/>
            <w:rPr>
              <w:rFonts w:cs="Traditional Arabic"/>
              <w:noProof/>
              <w:sz w:val="32"/>
              <w:szCs w:val="32"/>
              <w:lang w:eastAsia="fr-FR" w:bidi="ar-TN"/>
            </w:rPr>
          </w:pPr>
          <w:r w:rsidRPr="00BB6AC6">
            <w:rPr>
              <w:rFonts w:cs="Traditional Arabic" w:hint="cs"/>
              <w:b/>
              <w:bCs/>
              <w:sz w:val="28"/>
              <w:szCs w:val="28"/>
              <w:rtl/>
              <w:lang w:bidi="ar-TN"/>
            </w:rPr>
            <w:t>الجمهورية التونسية</w:t>
          </w:r>
        </w:p>
      </w:tc>
    </w:tr>
    <w:tr w:rsidR="00D133E4" w:rsidRPr="008812EA" w:rsidTr="00142BB4">
      <w:trPr>
        <w:trHeight w:val="378"/>
        <w:jc w:val="center"/>
      </w:trPr>
      <w:tc>
        <w:tcPr>
          <w:tcW w:w="4400" w:type="dxa"/>
          <w:vMerge w:val="restart"/>
        </w:tcPr>
        <w:p w:rsidR="00D133E4" w:rsidRPr="008812EA" w:rsidRDefault="00D133E4" w:rsidP="00142BB4">
          <w:pPr>
            <w:pStyle w:val="En-tte"/>
            <w:jc w:val="center"/>
          </w:pPr>
        </w:p>
      </w:tc>
      <w:tc>
        <w:tcPr>
          <w:tcW w:w="3117" w:type="dxa"/>
          <w:vMerge w:val="restart"/>
        </w:tcPr>
        <w:p w:rsidR="00D133E4" w:rsidRPr="008812EA" w:rsidRDefault="00D133E4" w:rsidP="00142BB4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603885" cy="871220"/>
                <wp:effectExtent l="19050" t="0" r="5715" b="0"/>
                <wp:docPr id="4" name="Image 1" descr="armorie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rie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4" w:type="dxa"/>
        </w:tcPr>
        <w:p w:rsidR="00D133E4" w:rsidRPr="006D7D24" w:rsidRDefault="009F45D2" w:rsidP="006D7D24">
          <w:pPr>
            <w:pStyle w:val="En-tte"/>
            <w:tabs>
              <w:tab w:val="center" w:pos="4466"/>
            </w:tabs>
            <w:ind w:left="254" w:right="-108"/>
            <w:jc w:val="center"/>
            <w:rPr>
              <w:rFonts w:cs="Traditional Arabic"/>
              <w:b/>
              <w:bCs/>
              <w:sz w:val="28"/>
              <w:szCs w:val="28"/>
              <w:rtl/>
              <w:lang w:bidi="ar-TN"/>
            </w:rPr>
          </w:pPr>
          <w:r w:rsidRPr="006D7D24">
            <w:rPr>
              <w:rFonts w:cs="Traditional Arabic" w:hint="cs"/>
              <w:b/>
              <w:bCs/>
              <w:sz w:val="28"/>
              <w:szCs w:val="28"/>
              <w:rtl/>
              <w:lang w:bidi="ar-TN"/>
            </w:rPr>
            <w:t>وزارة الفلاحة  والصيد البحري والموارد المائية</w:t>
          </w:r>
        </w:p>
      </w:tc>
    </w:tr>
    <w:tr w:rsidR="00D133E4" w:rsidRPr="008812EA" w:rsidTr="00142BB4">
      <w:trPr>
        <w:trHeight w:val="285"/>
        <w:jc w:val="center"/>
      </w:trPr>
      <w:tc>
        <w:tcPr>
          <w:tcW w:w="4400" w:type="dxa"/>
          <w:vMerge/>
        </w:tcPr>
        <w:p w:rsidR="00D133E4" w:rsidRDefault="00D133E4" w:rsidP="00142BB4">
          <w:pPr>
            <w:pStyle w:val="En-tte"/>
            <w:jc w:val="center"/>
            <w:rPr>
              <w:noProof/>
            </w:rPr>
          </w:pPr>
        </w:p>
      </w:tc>
      <w:tc>
        <w:tcPr>
          <w:tcW w:w="3117" w:type="dxa"/>
          <w:vMerge/>
        </w:tcPr>
        <w:p w:rsidR="00D133E4" w:rsidRDefault="00D133E4" w:rsidP="00142BB4">
          <w:pPr>
            <w:pStyle w:val="En-tte"/>
            <w:jc w:val="center"/>
            <w:rPr>
              <w:noProof/>
            </w:rPr>
          </w:pPr>
        </w:p>
      </w:tc>
      <w:tc>
        <w:tcPr>
          <w:tcW w:w="5594" w:type="dxa"/>
        </w:tcPr>
        <w:p w:rsidR="00D133E4" w:rsidRDefault="009F45D2" w:rsidP="00142BB4">
          <w:pPr>
            <w:pStyle w:val="En-tte"/>
            <w:ind w:left="254" w:right="432"/>
            <w:jc w:val="center"/>
            <w:rPr>
              <w:rFonts w:cs="Traditional Arabic" w:hint="cs"/>
              <w:b/>
              <w:bCs/>
              <w:sz w:val="28"/>
              <w:szCs w:val="28"/>
              <w:rtl/>
              <w:lang w:bidi="ar-TN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TN"/>
            </w:rPr>
            <w:t>جامعة سوسة</w:t>
          </w:r>
        </w:p>
        <w:p w:rsidR="009F45D2" w:rsidRDefault="009F45D2" w:rsidP="00142BB4">
          <w:pPr>
            <w:pStyle w:val="En-tte"/>
            <w:ind w:left="254" w:right="432"/>
            <w:jc w:val="center"/>
            <w:rPr>
              <w:rFonts w:cs="Traditional Arabic" w:hint="cs"/>
              <w:b/>
              <w:bCs/>
              <w:sz w:val="28"/>
              <w:szCs w:val="28"/>
              <w:rtl/>
              <w:lang w:bidi="ar-TN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TN"/>
            </w:rPr>
            <w:t>المعهد العالي للعلوم الفلاحية شط مريم</w:t>
          </w:r>
        </w:p>
        <w:p w:rsidR="00D133E4" w:rsidRPr="00A4189F" w:rsidRDefault="00D133E4" w:rsidP="00142BB4">
          <w:pPr>
            <w:pStyle w:val="En-tte"/>
            <w:ind w:left="254" w:right="432"/>
            <w:jc w:val="center"/>
            <w:rPr>
              <w:noProof/>
              <w:lang w:eastAsia="fr-FR"/>
            </w:rPr>
          </w:pPr>
        </w:p>
      </w:tc>
    </w:tr>
  </w:tbl>
  <w:p w:rsidR="00D133E4" w:rsidRDefault="00D133E4" w:rsidP="00142BB4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0C3"/>
    <w:multiLevelType w:val="hybridMultilevel"/>
    <w:tmpl w:val="92D6A68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7D3DA7"/>
    <w:multiLevelType w:val="hybridMultilevel"/>
    <w:tmpl w:val="9816FDDE"/>
    <w:lvl w:ilvl="0" w:tplc="E3EA3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BB4"/>
    <w:rsid w:val="0014050B"/>
    <w:rsid w:val="00142BB4"/>
    <w:rsid w:val="00144E0A"/>
    <w:rsid w:val="00200B8A"/>
    <w:rsid w:val="002E0223"/>
    <w:rsid w:val="00406927"/>
    <w:rsid w:val="00612599"/>
    <w:rsid w:val="00643382"/>
    <w:rsid w:val="00653F87"/>
    <w:rsid w:val="006D7D24"/>
    <w:rsid w:val="00704156"/>
    <w:rsid w:val="00867924"/>
    <w:rsid w:val="00940834"/>
    <w:rsid w:val="009F45D2"/>
    <w:rsid w:val="00A1685A"/>
    <w:rsid w:val="00AB1F62"/>
    <w:rsid w:val="00B201BA"/>
    <w:rsid w:val="00B40142"/>
    <w:rsid w:val="00B41719"/>
    <w:rsid w:val="00C2372D"/>
    <w:rsid w:val="00CB4262"/>
    <w:rsid w:val="00D004D5"/>
    <w:rsid w:val="00D133E4"/>
    <w:rsid w:val="00D331CB"/>
    <w:rsid w:val="00D743B3"/>
    <w:rsid w:val="00E06EB6"/>
    <w:rsid w:val="00E27920"/>
    <w:rsid w:val="00E7110C"/>
    <w:rsid w:val="00F006BF"/>
    <w:rsid w:val="00F138B6"/>
    <w:rsid w:val="00F42539"/>
    <w:rsid w:val="00FA6C4D"/>
    <w:rsid w:val="00FE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B4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BB4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BB4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14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2BB4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39"/>
    <w:unhideWhenUsed/>
    <w:rsid w:val="001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3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2018-11-13T11:00:00Z</cp:lastPrinted>
  <dcterms:created xsi:type="dcterms:W3CDTF">2023-10-11T10:53:00Z</dcterms:created>
  <dcterms:modified xsi:type="dcterms:W3CDTF">2023-10-11T10:58:00Z</dcterms:modified>
</cp:coreProperties>
</file>